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/>
          <w:sz w:val="30"/>
          <w:szCs w:val="30"/>
          <w:lang w:eastAsia="zh-CN"/>
        </w:rPr>
      </w:pPr>
      <w:r>
        <w:rPr>
          <w:rFonts w:hint="eastAsia" w:ascii="华文中宋" w:hAnsi="华文中宋" w:eastAsia="华文中宋"/>
          <w:b/>
          <w:bCs/>
          <w:sz w:val="30"/>
          <w:szCs w:val="30"/>
          <w:lang w:val="en-US" w:eastAsia="zh-CN"/>
        </w:rPr>
        <w:t>拟 接 收 预 备 党 员</w:t>
      </w:r>
      <w:r>
        <w:rPr>
          <w:rFonts w:hint="eastAsia" w:ascii="华文中宋" w:hAnsi="华文中宋" w:eastAsia="华文中宋"/>
          <w:b/>
          <w:bCs/>
          <w:sz w:val="30"/>
          <w:szCs w:val="30"/>
        </w:rPr>
        <w:t xml:space="preserve"> 公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ind w:firstLine="56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8"/>
          <w:szCs w:val="28"/>
        </w:rPr>
        <w:t>经党组织初步审查，拟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接收</w:t>
      </w:r>
      <w:r>
        <w:rPr>
          <w:rFonts w:hint="eastAsia" w:ascii="华文楷体" w:hAnsi="华文楷体" w:eastAsia="华文楷体" w:cs="华文楷体"/>
          <w:b/>
          <w:bCs/>
          <w:sz w:val="28"/>
          <w:szCs w:val="28"/>
          <w:lang w:val="en-US" w:eastAsia="zh-CN"/>
        </w:rPr>
        <w:t>屠奇明、詹壮超</w:t>
      </w:r>
      <w:r>
        <w:rPr>
          <w:rFonts w:hint="eastAsia" w:ascii="华文楷体" w:hAnsi="华文楷体" w:eastAsia="华文楷体" w:cs="华文楷体"/>
          <w:sz w:val="28"/>
          <w:szCs w:val="28"/>
        </w:rPr>
        <w:t>等</w:t>
      </w:r>
      <w:r>
        <w:rPr>
          <w:rFonts w:hint="eastAsia" w:ascii="华文楷体" w:hAnsi="华文楷体" w:eastAsia="华文楷体" w:cs="华文楷体"/>
          <w:sz w:val="28"/>
          <w:szCs w:val="28"/>
          <w:lang w:val="en-US" w:eastAsia="zh-CN"/>
        </w:rPr>
        <w:t>43</w:t>
      </w:r>
      <w:r>
        <w:rPr>
          <w:rFonts w:hint="eastAsia" w:ascii="华文楷体" w:hAnsi="华文楷体" w:eastAsia="华文楷体" w:cs="华文楷体"/>
          <w:sz w:val="28"/>
          <w:szCs w:val="28"/>
        </w:rPr>
        <w:t>名同志为中共预备党员，现予公示：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</w:t>
      </w:r>
    </w:p>
    <w:tbl>
      <w:tblPr>
        <w:tblStyle w:val="5"/>
        <w:tblW w:w="13180" w:type="dxa"/>
        <w:jc w:val="center"/>
        <w:tblInd w:w="-4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050"/>
        <w:gridCol w:w="1290"/>
        <w:gridCol w:w="855"/>
        <w:gridCol w:w="1320"/>
        <w:gridCol w:w="1261"/>
        <w:gridCol w:w="2145"/>
        <w:gridCol w:w="371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-1260" w:leftChars="-600" w:firstLine="1261" w:firstLineChars="525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姓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名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性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别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出生年月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民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族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籍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贯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文化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程度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所在班级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（单位）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b w:val="0"/>
                <w:bCs/>
                <w:color w:val="0070C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屠奇明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1997.04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浙江绍兴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詹壮超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湖南桃江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校社联外联部副部（17-18）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蹲点团干（17-18）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院团委学生会副主席（18-19）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书记助理（现任）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韩春柳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1998.04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河南固始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李杰伦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浙江台州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1999.10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河南开封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院科协委员（17-18）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滕瀚威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辽宁昌图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科协活动部部长（18-19）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书记助理（现任）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助理班主任（现任）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左彬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湖南邵东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李明俊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1999.03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山东沂南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辅导员助理（17-18）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助理班主任（现任）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周倍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校典范提升部副部（18-19）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红叶文学社副社长（18-19)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红叶李文学社外联部部长(18-19)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校典范提升部部长（现任）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詹其鑫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1998.05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广东揭阳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校科协竞赛二部部长（18-19）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心理学社组织部副部（18-19）                    科技委员（17-19）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郭成龙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山西大同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团支书（18-19)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校典范提升部副部（18-19）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李田田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安徽涡阳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邹荣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1999.10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湖南新化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英语语言艺术团副团（18-19）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团支书(现任）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何宗兴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院勤工助学部副部（18-19）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院勤工助学部部长（现任）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院党建部助理（现任）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宁云峰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广西梧州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刘晓林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山东青岛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学习委员(18-19)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院艺术团副团长（18-19）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摄影协会组织部部长（18-19）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苏鹏程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洪毅维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16工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党建部助理（17-18）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陈鸣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湖南浏阳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16工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团支书（17-18）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伍俊儒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广东佛山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17工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校团委团校培训部副部（18-19）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向娅铭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1999.03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17工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党建部助理（现任）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苏世杰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四川攀枝花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17工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侯文静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17工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院科协办公室副部长（18-19）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党建部助理（现任）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书记助理（现任）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张珊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1998.02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河北唐山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16测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院宣传部部长（17-18）                 红叶李社团副社长（17-18）                 助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理班主任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杨晓莹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青海互助土族自治县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16电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团支书（16-17）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院科协活动部副部（17-18）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院科协副主席（17-18）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书记助理（现任）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向留阳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土家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湖南绥宁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16电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学习委员（18-19)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黄贺俊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17测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院心理健康协会副会长（18-19）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沈金屹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江苏启东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17测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刘丽娜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陕西宝鸡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17测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院就业协会办公室副主任（18-19）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邵涛平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17测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院学风建设部副部（18-19）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钟天涯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17电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社团部部长 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爱捣腾创新俱乐部团支书（18-19）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院团委第一副书记（现任）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就协办公室主任（现任）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俞伟杰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1999.06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福建福清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17电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就业协会办公室副部(18-19)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郭蓉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1999.06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甘肃兰州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17电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助理班主任（现任）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吴雪霏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河北石家庄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17电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团支书（17-18）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徐家豪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陕西西安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17电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子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校自理物业督察部副部(18-19)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李逸卿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1997.10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16车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组宣委员（16-17）     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院宣传部副部（17-18）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刘世纪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1998.02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吉林长春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16车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学习委员（16-17）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校爱心协会宣传部副部（17-18）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汪澳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1999.09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17车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院宣传部副部（18-19）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团支书（18-19）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年级助理（现任）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焦猛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1998.02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吉林白城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17车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团支书(17-18)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组织部部长（18-19）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陈安怀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海南海口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17车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学习委员（现任）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张帆宇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1995.07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17仪器科学与技术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心理委员（14-15）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学习委员（16-17）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治保部副部长（17-18） 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副班长（18-19）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杨明岱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1995.01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四川遂宁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17机械工程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班长（13-14）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校团委宣传部干事（13-14）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戏曲协会宣传部部长（14-15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文艺委员（17-18）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54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余佳豪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1996.03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湖南汨罗</w:t>
            </w:r>
          </w:p>
        </w:tc>
        <w:tc>
          <w:tcPr>
            <w:tcW w:w="126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硕士在读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18机械工程</w:t>
            </w:r>
          </w:p>
        </w:tc>
        <w:tc>
          <w:tcPr>
            <w:tcW w:w="37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研究生办公室委员会委</w:t>
            </w:r>
            <w:r>
              <w:rPr>
                <w:rFonts w:hint="eastAsia" w:ascii="宋体" w:hAnsi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（18-19）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公示期：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2019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21</w:t>
      </w:r>
      <w:r>
        <w:rPr>
          <w:rFonts w:hint="eastAsia" w:ascii="华文楷体" w:hAnsi="华文楷体" w:eastAsia="华文楷体" w:cs="华文楷体"/>
          <w:sz w:val="24"/>
          <w:szCs w:val="24"/>
        </w:rPr>
        <w:t>日至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2019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11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25</w:t>
      </w:r>
      <w:r>
        <w:rPr>
          <w:rFonts w:hint="eastAsia" w:ascii="华文楷体" w:hAnsi="华文楷体" w:eastAsia="华文楷体" w:cs="华文楷体"/>
          <w:sz w:val="24"/>
          <w:szCs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受理人：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易琳琅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受理地点：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立功楼A328办公室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受理电话：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13574090603</w:t>
      </w:r>
      <w:r>
        <w:rPr>
          <w:rFonts w:hint="eastAsia" w:ascii="华文楷体" w:hAnsi="华文楷体" w:eastAsia="华文楷体" w:cs="华文楷体"/>
          <w:sz w:val="24"/>
          <w:szCs w:val="24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 xml:space="preserve"> </w:t>
      </w:r>
      <w:r>
        <w:rPr>
          <w:rFonts w:hint="eastAsia" w:ascii="华文楷体" w:hAnsi="华文楷体" w:eastAsia="华文楷体" w:cs="华文楷体"/>
          <w:sz w:val="24"/>
          <w:szCs w:val="24"/>
        </w:rPr>
        <w:t>E-mail：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</w:rPr>
        <w:t>283238021</w:t>
      </w:r>
      <w:r>
        <w:rPr>
          <w:rFonts w:hint="eastAsia" w:ascii="华文楷体" w:hAnsi="华文楷体" w:eastAsia="华文楷体" w:cs="华文楷体"/>
          <w:sz w:val="24"/>
          <w:szCs w:val="24"/>
          <w:u w:val="single"/>
          <w:lang w:val="en-US" w:eastAsia="zh-CN"/>
        </w:rPr>
        <w:t>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华文楷体" w:hAnsi="华文楷体" w:eastAsia="华文楷体" w:cs="华文楷体"/>
          <w:sz w:val="24"/>
          <w:szCs w:val="24"/>
        </w:rPr>
        <w:t>党委组织部：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立德楼404办公室</w:t>
      </w:r>
      <w:r>
        <w:rPr>
          <w:rFonts w:hint="eastAsia" w:ascii="华文楷体" w:hAnsi="华文楷体" w:eastAsia="华文楷体" w:cs="华文楷体"/>
          <w:sz w:val="24"/>
          <w:szCs w:val="24"/>
        </w:rPr>
        <w:t>，电话：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szCs w:val="24"/>
        </w:rPr>
        <w:t>8290006，E-mail：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fldChar w:fldCharType="begin"/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instrText xml:space="preserve"> HYPERLINK "mailto:dwzzb@hnust.edu.cn" </w:instrTex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fldChar w:fldCharType="separate"/>
      </w:r>
      <w:r>
        <w:rPr>
          <w:rStyle w:val="3"/>
          <w:rFonts w:hint="eastAsia" w:ascii="华文楷体" w:hAnsi="华文楷体" w:eastAsia="华文楷体" w:cs="华文楷体"/>
          <w:sz w:val="24"/>
          <w:szCs w:val="24"/>
          <w:lang w:val="en-US" w:eastAsia="zh-CN"/>
        </w:rPr>
        <w:t>dw</w:t>
      </w:r>
      <w:r>
        <w:rPr>
          <w:rStyle w:val="3"/>
          <w:rFonts w:hint="eastAsia" w:ascii="华文楷体" w:hAnsi="华文楷体" w:eastAsia="华文楷体" w:cs="华文楷体"/>
          <w:sz w:val="24"/>
          <w:szCs w:val="24"/>
        </w:rPr>
        <w:t>zzb@hnust.edu.cn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jc w:val="right"/>
        <w:textAlignment w:val="auto"/>
        <w:rPr>
          <w:rFonts w:hint="eastAsia" w:ascii="华文楷体" w:hAnsi="华文楷体" w:eastAsia="华文楷体" w:cs="华文楷体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                                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 xml:space="preserve">           </w:t>
      </w:r>
      <w:r>
        <w:rPr>
          <w:rFonts w:hint="eastAsia" w:ascii="仿宋_GB2312" w:eastAsia="仿宋_GB2312"/>
          <w:sz w:val="24"/>
          <w:szCs w:val="24"/>
        </w:rPr>
        <w:t xml:space="preserve">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中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共湖南科技大学机电工程学院</w:t>
      </w:r>
      <w:r>
        <w:rPr>
          <w:rFonts w:hint="eastAsia" w:ascii="华文楷体" w:hAnsi="华文楷体" w:eastAsia="华文楷体" w:cs="华文楷体"/>
          <w:sz w:val="24"/>
          <w:szCs w:val="24"/>
        </w:rPr>
        <w:t>党委（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党</w:t>
      </w:r>
      <w:r>
        <w:rPr>
          <w:rFonts w:hint="eastAsia" w:ascii="华文楷体" w:hAnsi="华文楷体" w:eastAsia="华文楷体" w:cs="华文楷体"/>
          <w:sz w:val="24"/>
          <w:szCs w:val="24"/>
        </w:rPr>
        <w:t>总支部）</w:t>
      </w:r>
    </w:p>
    <w:p>
      <w:pPr>
        <w:spacing w:line="500" w:lineRule="exact"/>
        <w:jc w:val="right"/>
        <w:rPr>
          <w:rFonts w:hint="default" w:ascii="华文楷体" w:hAnsi="华文楷体" w:eastAsia="华文楷体" w:cs="华文楷体"/>
          <w:sz w:val="24"/>
          <w:szCs w:val="24"/>
          <w:u w:val="none"/>
          <w:lang w:val="en-US" w:eastAsia="zh-CN"/>
        </w:rPr>
        <w:sectPr>
          <w:pgSz w:w="16838" w:h="11906" w:orient="landscape"/>
          <w:pgMar w:top="1644" w:right="1304" w:bottom="1800" w:left="1304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 w:ascii="华文楷体" w:hAnsi="华文楷体" w:eastAsia="华文楷体" w:cs="华文楷体"/>
          <w:sz w:val="24"/>
          <w:szCs w:val="24"/>
        </w:rPr>
        <w:t xml:space="preserve">                                               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二〇一九</w:t>
      </w:r>
      <w:r>
        <w:rPr>
          <w:rFonts w:hint="eastAsia" w:ascii="华文楷体" w:hAnsi="华文楷体" w:eastAsia="华文楷体" w:cs="华文楷体"/>
          <w:sz w:val="24"/>
          <w:szCs w:val="24"/>
        </w:rPr>
        <w:t>年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十一</w:t>
      </w:r>
      <w:r>
        <w:rPr>
          <w:rFonts w:hint="eastAsia" w:ascii="华文楷体" w:hAnsi="华文楷体" w:eastAsia="华文楷体" w:cs="华文楷体"/>
          <w:sz w:val="24"/>
          <w:szCs w:val="24"/>
        </w:rPr>
        <w:t>月</w:t>
      </w:r>
      <w:r>
        <w:rPr>
          <w:rFonts w:hint="eastAsia" w:ascii="华文楷体" w:hAnsi="华文楷体" w:eastAsia="华文楷体" w:cs="华文楷体"/>
          <w:sz w:val="24"/>
          <w:szCs w:val="24"/>
          <w:lang w:val="en-US" w:eastAsia="zh-CN"/>
        </w:rPr>
        <w:t>二十一日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85BEE"/>
    <w:rsid w:val="01C76BE5"/>
    <w:rsid w:val="1FA54CB8"/>
    <w:rsid w:val="2FE45F2A"/>
    <w:rsid w:val="35D81101"/>
    <w:rsid w:val="588E608F"/>
    <w:rsid w:val="5D714228"/>
    <w:rsid w:val="5E895E06"/>
    <w:rsid w:val="7ED526B1"/>
    <w:rsid w:val="7FF8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font21"/>
    <w:basedOn w:val="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7">
    <w:name w:val="font01"/>
    <w:basedOn w:val="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41"/>
    <w:basedOn w:val="2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9">
    <w:name w:val="font71"/>
    <w:basedOn w:val="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2019-11-21T04:13:00Z</dcterms:created>
  <dc:creator>月月鸟</dc:creator>
  <cp:lastModifiedBy>月月鸟</cp:lastModifiedBy>
  <cp:lastPrinted>2019-11-21T07:32:00Z</cp:lastPrinted>
  <dcterms:modified xsi:type="dcterms:W3CDTF">2019-11-21T09:45:30Z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